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#!/usr/bin/env perl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use strict;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use warnings;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use POSIX;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use Getopt::Std;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sub usage() {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die("usage: $0 [-p api-port] dev-private-key [short-commit-hash]\n");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my %opt;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getopts('p:', \%opt);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usage() if @ARGV &lt; 1 || @ARGV &gt; 2;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my $port = $opt{p} || 12391;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my $privkey = shift @ARGV;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my $commit_hash = shift @ARGV;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my $git_dir = `git rev-parse --show-toplevel`;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die("Cannot determine git top level dir\n") unless $git_dir;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chomp $git_dir;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chdir($git_dir) || die("Can't change directory to $git_dir: $!\n");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open(POM, '&lt;', 'pom.xml') || die ("Can't open 'pom.xml': $!\n");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my $project;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while (&lt;POM&gt;) {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if (m/&lt;artifactId&gt;(\w+)&lt;.artifactId&gt;/o) {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 xml:space="preserve">$project = $1;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 xml:space="preserve">last;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close(POM);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# Do we need to determine commit hash?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unless ($commit_hash) {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 xml:space="preserve"># determine git branch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my $branch_name = ` git symbolic-ref -q HEAD `;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chomp $branch_name;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$branch_name =~ s|^refs/heads/||; # ${branch_name##refs/heads/}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 xml:space="preserve"># short-form commit hash on base branch (non-auto-update)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 xml:space="preserve">$commit_hash ||= `git show --no-patch --format=%h`;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die("Can't find commit hash\n") if ! defined $commit_hash;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chomp $commit_hash;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printf "Commit hash on '%s' branch: %s\n", $branch_name, $commit_hash;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} else {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 xml:space="preserve">printf "Using given commit hash: %s\n", $commit_hash;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# build timestamp / commit timestamp on base branch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my $timestamp = `git show --no-patch --format=%ct ${commit_hash}`;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die("Can't determine commit timestamp\n") if ! defined $timestamp;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$timestamp *= 1000; # Convert to milliseconds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# locate sha256 utility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my $SHA256 = `which sha256sum || which sha256`;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# SHA256 of actual update file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my $sha256 = `git show auto-update-${commit_hash}:${project}.update | ${SHA256}`;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die("Can't calculate SHA256 of ${project}.update\n") unless $sha256 =~ m/(\S{64})/;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chomp $sha256;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# long-form commit hash of HEAD on auto-update branch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my $update_hash = `git rev-parse refs/heads/auto-update-${commit_hash}`;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die("Can't find commit hash for HEAD on auto-update-${commit_hash} branch\n") if ! defined $update_hash;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chomp $update_hash;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printf "Build timestamp (ms): %d / 0x%016x\n", $timestamp, $timestamp;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printf "Auto-update commit hash: %s\n", $update_hash;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printf "SHA256 of ${project}.update: %s\n", $sha256;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my $tx_type = 10;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my $tx_timestamp = time() * 1000;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my $tx_group_id = 1;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my $service = 1;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printf "\nARBITRARY(%d) transaction with timestamp %d, txGroupID %d and service %d\n", $tx_type, $tx_timestamp, $tx_group_id, $service;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my $data_hex = sprintf "%016x%s%s", $timestamp, $update_hash, $sha256;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printf "\nARBITRARY transaction data payload: %s\n", $data_hex;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my $n_payments = 0;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my $is_raw = 1; # RAW_DATA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my $data_length = length($data_hex) / 2; # two hex chars per byte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my $fee = 0.001 * 1e8;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die("Something's wrong: data length is not 60 bytes!\n") if $data_length != 60;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my $pubkey = `curl --silent --url http://localhost:${port}/utils/publickey --data ${privkey}`;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die("Can't convert private key to public key:\n$pubkey\n") unless $pubkey =~ m/^\w{44}$/;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printf "\nPublic key: %s\n", $pubkey;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my $pubkey_hex = `curl --silent --url http://localhost:${port}/utils/frombase58 --data ${pubkey}`;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die("Can't convert base58 public key to hex:\n$pubkey_hex\n") unless $pubkey_hex =~ m/^[A-Za-z0-9]{64}$/;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printf "Public key hex: %s\n", $pubkey_hex;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my $address = `curl --silent --url http://localhost:${port}/addresses/convert/${pubkey}`;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die("Can't convert base58 public key to address:\n$address\n") unless $address =~ m/^\w{33,34}$/;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printf "Address: %s\n", $address;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my $reference = `curl --silent --url http://localhost:${port}/addresses/lastreference/${address}`;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die("Can't fetch last reference for $address:\n$reference\n") unless $reference =~ m/^\w{87,88}$/;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printf "Last reference: %s\n", $reference;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my $reference_hex = `curl --silent --url http://localhost:${port}/utils/frombase58 --data ${reference}`;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die("Can't convert base58 reference to hex:\n$reference_hex\n") unless $reference_hex =~ m/^[A-Za-z0-9]{128}$/;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printf "Last reference hex: %s\n", $reference_hex;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my $raw_tx_hex = sprintf("%08x%016x%08x%s%s%08x%08x%02x%08x%s%016x", $tx_type, $tx_timestamp, $tx_group_id, $reference_hex, $pubkey_hex, $n_payments, $service, $is_raw, $data_length, $data_hex, $fee);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printf "\nRaw transaction hex:\n%s\n", $raw_tx_hex;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my $raw_tx = `curl --silent --url http://localhost:${port}/utils/tobase58/${raw_tx_hex}`;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die("Can't convert raw transaction hex to base58:\n$raw_tx\n") unless $raw_tx =~ m/^\w{255,265}$/; # Roughly 255 to 265 base58 chars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printf "\nRaw transaction (base58):\n%s\n", $raw_tx;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my $sign_data = qq|' { "privateKey": "${privkey}", "transactionBytes": "${raw_tx}" } '|;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my $signed_tx = `curl --silent -H "accept: text/plain" -H "Content-Type: application/json" --url http://localhost:${port}/transactions/sign --data ${sign_data}`;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die("Can't sign raw transaction:\n$signed_tx\n") unless $signed_tx =~ m/^\w{345,355}$/; # +90ish longer than $raw_tx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printf "\nSigned transaction:\n%s\n", $signed_tx;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# Check we can actually fetch update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my $origin = `git remote get-url origin`;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die("Unable to get github url for 'origin'?\n") unless $origin &amp;&amp; $origin =~ m/:(.*)\.git$/;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my $repo = $1;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my $update_url = "https://github.com/${repo}/raw/${update_hash}/${project}.update";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my $fetch_result = `curl --silent -o /dev/null --location --range 0-1 --head --write-out '%{http_code}' --url ${update_url}`;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die("\nUnable to fetch update from ${update_url}\n") if $fetch_result ne '200';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printf "\nUpdate fetchable from ${update_url}\n";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# Flush STDOUT after every output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$| = 1;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print "\n";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for (my $delay = 5; $delay &gt; 0; --$delay) {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ab/>
        <w:t xml:space="preserve">printf "\rSubmitting transaction in %d second%s... CTRL-C to abort ", $delay, ($delay != 1 ? 's' : '');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 xml:space="preserve">sleep 1;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printf "\rSubmitting transaction NOW...                                    \n";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my $result = `curl --silent --url http://localhost:${port}/transactions/process --data ${signed_tx}`;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chomp $result;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die("Transaction wasn't accepted:\n$result\n") unless $result eq 'true';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my $decoded_tx = `curl --silent -H "Content-Type: application/json" --url http://localhost:${port}/transactions/decode --data ${signed_tx}`;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printf "\nTransaction accepted:\n$decoded_tx\n";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