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9B04" w14:textId="221B161B" w:rsidR="00A313E3" w:rsidRDefault="00095ED9" w:rsidP="00095ED9">
      <w:pPr>
        <w:jc w:val="center"/>
        <w:rPr>
          <w:rFonts w:ascii="Britannic Bold" w:hAnsi="Britannic Bold"/>
          <w:sz w:val="56"/>
          <w:szCs w:val="56"/>
        </w:rPr>
      </w:pPr>
      <w:r w:rsidRPr="00095ED9">
        <w:rPr>
          <w:rFonts w:ascii="Britannic Bold" w:hAnsi="Britannic Bold"/>
          <w:sz w:val="56"/>
          <w:szCs w:val="56"/>
        </w:rPr>
        <w:t xml:space="preserve">Printing Guide </w:t>
      </w:r>
      <w:proofErr w:type="gramStart"/>
      <w:r w:rsidRPr="00095ED9">
        <w:rPr>
          <w:rFonts w:ascii="Britannic Bold" w:hAnsi="Britannic Bold"/>
          <w:sz w:val="56"/>
          <w:szCs w:val="56"/>
        </w:rPr>
        <w:t>For</w:t>
      </w:r>
      <w:proofErr w:type="gramEnd"/>
      <w:r w:rsidRPr="00095ED9">
        <w:rPr>
          <w:rFonts w:ascii="Britannic Bold" w:hAnsi="Britannic Bold"/>
          <w:sz w:val="56"/>
          <w:szCs w:val="56"/>
        </w:rPr>
        <w:t xml:space="preserve"> </w:t>
      </w:r>
      <w:proofErr w:type="spellStart"/>
      <w:r w:rsidRPr="00095ED9">
        <w:rPr>
          <w:rFonts w:ascii="Britannic Bold" w:hAnsi="Britannic Bold"/>
          <w:sz w:val="56"/>
          <w:szCs w:val="56"/>
        </w:rPr>
        <w:t>Qortal</w:t>
      </w:r>
      <w:proofErr w:type="spellEnd"/>
      <w:r w:rsidRPr="00095ED9">
        <w:rPr>
          <w:rFonts w:ascii="Britannic Bold" w:hAnsi="Britannic Bold"/>
          <w:sz w:val="56"/>
          <w:szCs w:val="56"/>
        </w:rPr>
        <w:t xml:space="preserve"> Case 3.0</w:t>
      </w:r>
    </w:p>
    <w:p w14:paraId="042BCCE0" w14:textId="1F5F504B" w:rsidR="0004211B" w:rsidRDefault="0004211B" w:rsidP="00095ED9">
      <w:pPr>
        <w:jc w:val="center"/>
        <w:rPr>
          <w:rFonts w:ascii="Britannic Bold" w:hAnsi="Britannic Bold"/>
          <w:sz w:val="56"/>
          <w:szCs w:val="56"/>
        </w:rPr>
      </w:pPr>
    </w:p>
    <w:p w14:paraId="26981973" w14:textId="2E8EFD95" w:rsidR="0004211B" w:rsidRDefault="0004211B" w:rsidP="00095ED9">
      <w:pPr>
        <w:jc w:val="center"/>
        <w:rPr>
          <w:rFonts w:ascii="Britannic Bold" w:hAnsi="Britannic Bold"/>
          <w:sz w:val="56"/>
          <w:szCs w:val="56"/>
        </w:rPr>
      </w:pPr>
      <w:r>
        <w:rPr>
          <w:rFonts w:ascii="Britannic Bold" w:hAnsi="Britannic Bold"/>
          <w:sz w:val="56"/>
          <w:szCs w:val="56"/>
        </w:rPr>
        <w:t>*PRINTING MATERIAL REQUIRED PETG*</w:t>
      </w:r>
    </w:p>
    <w:p w14:paraId="51A8B1E0" w14:textId="7E44EC88" w:rsidR="00095ED9" w:rsidRDefault="00095ED9" w:rsidP="00095ED9">
      <w:pPr>
        <w:rPr>
          <w:rFonts w:ascii="Britannic Bold" w:hAnsi="Britannic Bold"/>
          <w:sz w:val="56"/>
          <w:szCs w:val="56"/>
        </w:rPr>
      </w:pPr>
    </w:p>
    <w:p w14:paraId="35331897" w14:textId="5F297391" w:rsidR="00095ED9" w:rsidRDefault="00095ED9" w:rsidP="00095ED9">
      <w:pPr>
        <w:rPr>
          <w:rFonts w:ascii="Britannic Bold" w:hAnsi="Britannic Bold"/>
          <w:sz w:val="40"/>
          <w:szCs w:val="40"/>
        </w:rPr>
      </w:pPr>
      <w:r>
        <w:rPr>
          <w:rFonts w:ascii="Britannic Bold" w:hAnsi="Britannic Bold"/>
          <w:sz w:val="40"/>
          <w:szCs w:val="40"/>
        </w:rPr>
        <w:t>Layers/Perimeters Print Settings</w:t>
      </w:r>
    </w:p>
    <w:p w14:paraId="3FB4536C" w14:textId="583815B5" w:rsidR="00095ED9" w:rsidRPr="00095ED9" w:rsidRDefault="00095ED9" w:rsidP="00095ED9">
      <w:pPr>
        <w:pStyle w:val="ListParagraph"/>
        <w:numPr>
          <w:ilvl w:val="0"/>
          <w:numId w:val="3"/>
        </w:numPr>
        <w:rPr>
          <w:rFonts w:ascii="Britannic Bold" w:hAnsi="Britannic Bold"/>
          <w:sz w:val="40"/>
          <w:szCs w:val="40"/>
        </w:rPr>
      </w:pPr>
      <w:r>
        <w:rPr>
          <w:rFonts w:cstheme="minorHAnsi"/>
          <w:sz w:val="40"/>
          <w:szCs w:val="40"/>
        </w:rPr>
        <w:t>Layer height-0.2mm</w:t>
      </w:r>
    </w:p>
    <w:p w14:paraId="595468BD" w14:textId="77777777" w:rsidR="00095ED9" w:rsidRPr="00095ED9" w:rsidRDefault="00095ED9" w:rsidP="00095ED9">
      <w:pPr>
        <w:pStyle w:val="ListParagraph"/>
        <w:numPr>
          <w:ilvl w:val="0"/>
          <w:numId w:val="3"/>
        </w:numPr>
        <w:rPr>
          <w:rFonts w:ascii="Britannic Bold" w:hAnsi="Britannic Bold"/>
          <w:sz w:val="40"/>
          <w:szCs w:val="40"/>
        </w:rPr>
      </w:pPr>
      <w:r>
        <w:rPr>
          <w:rFonts w:cstheme="minorHAnsi"/>
          <w:sz w:val="40"/>
          <w:szCs w:val="40"/>
        </w:rPr>
        <w:t>Perimeters-4</w:t>
      </w:r>
    </w:p>
    <w:p w14:paraId="46812F29" w14:textId="21D7A982" w:rsidR="00095ED9" w:rsidRDefault="00095ED9" w:rsidP="00095ED9">
      <w:pPr>
        <w:pStyle w:val="ListParagraph"/>
        <w:rPr>
          <w:rFonts w:cstheme="minorHAnsi"/>
          <w:sz w:val="40"/>
          <w:szCs w:val="40"/>
        </w:rPr>
      </w:pPr>
    </w:p>
    <w:p w14:paraId="698E9C18" w14:textId="5D6C1C4F" w:rsidR="00095ED9" w:rsidRDefault="00095ED9" w:rsidP="00095ED9">
      <w:pPr>
        <w:rPr>
          <w:rFonts w:ascii="Britannic Bold" w:hAnsi="Britannic Bold" w:cstheme="minorHAnsi"/>
          <w:sz w:val="40"/>
          <w:szCs w:val="40"/>
        </w:rPr>
      </w:pPr>
      <w:r w:rsidRPr="00095ED9">
        <w:rPr>
          <w:rFonts w:ascii="Britannic Bold" w:hAnsi="Britannic Bold" w:cstheme="minorHAnsi"/>
          <w:sz w:val="40"/>
          <w:szCs w:val="40"/>
        </w:rPr>
        <w:t>Infill</w:t>
      </w:r>
      <w:r>
        <w:rPr>
          <w:rFonts w:ascii="Britannic Bold" w:hAnsi="Britannic Bold" w:cstheme="minorHAnsi"/>
          <w:sz w:val="40"/>
          <w:szCs w:val="40"/>
        </w:rPr>
        <w:t xml:space="preserve"> Print Settings</w:t>
      </w:r>
    </w:p>
    <w:p w14:paraId="6F6F910F" w14:textId="20D62F15" w:rsidR="00095ED9" w:rsidRPr="00095ED9" w:rsidRDefault="00095ED9" w:rsidP="00095ED9">
      <w:pPr>
        <w:pStyle w:val="ListParagraph"/>
        <w:numPr>
          <w:ilvl w:val="0"/>
          <w:numId w:val="4"/>
        </w:numPr>
        <w:rPr>
          <w:rFonts w:ascii="Britannic Bold" w:hAnsi="Britannic Bold"/>
          <w:sz w:val="40"/>
          <w:szCs w:val="40"/>
        </w:rPr>
      </w:pPr>
      <w:r>
        <w:rPr>
          <w:rFonts w:cstheme="minorHAnsi"/>
          <w:sz w:val="40"/>
          <w:szCs w:val="40"/>
        </w:rPr>
        <w:t>Infill/Fill Density-100%</w:t>
      </w:r>
    </w:p>
    <w:p w14:paraId="42B9ADCA" w14:textId="77777777" w:rsidR="00095ED9" w:rsidRPr="00095ED9" w:rsidRDefault="00095ED9" w:rsidP="00095ED9">
      <w:pPr>
        <w:pStyle w:val="ListParagraph"/>
        <w:numPr>
          <w:ilvl w:val="0"/>
          <w:numId w:val="4"/>
        </w:numPr>
        <w:rPr>
          <w:rFonts w:ascii="Britannic Bold" w:hAnsi="Britannic Bold"/>
          <w:sz w:val="40"/>
          <w:szCs w:val="40"/>
        </w:rPr>
      </w:pPr>
      <w:r>
        <w:rPr>
          <w:rFonts w:cstheme="minorHAnsi"/>
          <w:sz w:val="40"/>
          <w:szCs w:val="40"/>
        </w:rPr>
        <w:t>Infill/Fill</w:t>
      </w:r>
      <w:r>
        <w:rPr>
          <w:rFonts w:cstheme="minorHAnsi"/>
          <w:sz w:val="40"/>
          <w:szCs w:val="40"/>
        </w:rPr>
        <w:t xml:space="preserve"> Pattern-Rectilinear</w:t>
      </w:r>
    </w:p>
    <w:p w14:paraId="2ECA75F5" w14:textId="5C195FE7" w:rsidR="00095ED9" w:rsidRPr="00095ED9" w:rsidRDefault="00095ED9" w:rsidP="00095ED9">
      <w:pPr>
        <w:pStyle w:val="ListParagraph"/>
        <w:numPr>
          <w:ilvl w:val="0"/>
          <w:numId w:val="4"/>
        </w:numPr>
        <w:rPr>
          <w:rFonts w:ascii="Britannic Bold" w:hAnsi="Britannic Bold"/>
          <w:sz w:val="40"/>
          <w:szCs w:val="40"/>
        </w:rPr>
      </w:pPr>
      <w:r>
        <w:rPr>
          <w:rFonts w:cstheme="minorHAnsi"/>
          <w:sz w:val="40"/>
          <w:szCs w:val="40"/>
        </w:rPr>
        <w:t xml:space="preserve">Top/Bottom Fill Pattern-Rectilinear </w:t>
      </w:r>
    </w:p>
    <w:p w14:paraId="69173F58" w14:textId="70888498" w:rsidR="00095ED9" w:rsidRDefault="00095ED9" w:rsidP="00095ED9">
      <w:pPr>
        <w:rPr>
          <w:rFonts w:ascii="Britannic Bold" w:hAnsi="Britannic Bold"/>
          <w:sz w:val="40"/>
          <w:szCs w:val="40"/>
        </w:rPr>
      </w:pPr>
    </w:p>
    <w:p w14:paraId="40539DC0" w14:textId="584CE7B2" w:rsidR="00095ED9" w:rsidRDefault="00095ED9" w:rsidP="00095ED9">
      <w:pPr>
        <w:rPr>
          <w:rFonts w:ascii="Britannic Bold" w:hAnsi="Britannic Bold"/>
          <w:sz w:val="40"/>
          <w:szCs w:val="40"/>
        </w:rPr>
      </w:pPr>
      <w:r>
        <w:rPr>
          <w:rFonts w:ascii="Britannic Bold" w:hAnsi="Britannic Bold"/>
          <w:sz w:val="40"/>
          <w:szCs w:val="40"/>
        </w:rPr>
        <w:t>Skirt/Brim Settings</w:t>
      </w:r>
    </w:p>
    <w:p w14:paraId="5EBE9BDA" w14:textId="77777777" w:rsidR="00870314" w:rsidRPr="00870314" w:rsidRDefault="00095ED9" w:rsidP="00095ED9">
      <w:pPr>
        <w:pStyle w:val="ListParagraph"/>
        <w:numPr>
          <w:ilvl w:val="0"/>
          <w:numId w:val="5"/>
        </w:numPr>
        <w:rPr>
          <w:rFonts w:ascii="Britannic Bold" w:hAnsi="Britannic Bold"/>
          <w:sz w:val="40"/>
          <w:szCs w:val="40"/>
        </w:rPr>
      </w:pPr>
      <w:r>
        <w:rPr>
          <w:rFonts w:cstheme="minorHAnsi"/>
          <w:sz w:val="40"/>
          <w:szCs w:val="40"/>
        </w:rPr>
        <w:t>*</w:t>
      </w:r>
      <w:r w:rsidRPr="00870314">
        <w:rPr>
          <w:rFonts w:ascii="Britannic Bold" w:hAnsi="Britannic Bold" w:cstheme="minorHAnsi"/>
          <w:sz w:val="40"/>
          <w:szCs w:val="40"/>
        </w:rPr>
        <w:t>NOTE</w:t>
      </w:r>
      <w:r>
        <w:rPr>
          <w:rFonts w:cstheme="minorHAnsi"/>
          <w:sz w:val="40"/>
          <w:szCs w:val="40"/>
        </w:rPr>
        <w:t xml:space="preserve">* </w:t>
      </w:r>
      <w:r w:rsidRPr="0004211B">
        <w:rPr>
          <w:rFonts w:cstheme="minorHAnsi"/>
          <w:sz w:val="32"/>
          <w:szCs w:val="32"/>
        </w:rPr>
        <w:t xml:space="preserve">on ALL </w:t>
      </w:r>
      <w:proofErr w:type="spellStart"/>
      <w:r w:rsidRPr="0004211B">
        <w:rPr>
          <w:rFonts w:cstheme="minorHAnsi"/>
          <w:sz w:val="32"/>
          <w:szCs w:val="32"/>
        </w:rPr>
        <w:t>Prusa</w:t>
      </w:r>
      <w:proofErr w:type="spellEnd"/>
      <w:r w:rsidRPr="0004211B">
        <w:rPr>
          <w:rFonts w:cstheme="minorHAnsi"/>
          <w:sz w:val="32"/>
          <w:szCs w:val="32"/>
        </w:rPr>
        <w:t xml:space="preserve"> printers we have had no need for skirts or brims. If you know your machine well you will be able to identify if you need skirt and or brim. For NEW </w:t>
      </w:r>
      <w:r w:rsidR="00870314" w:rsidRPr="0004211B">
        <w:rPr>
          <w:rFonts w:cstheme="minorHAnsi"/>
          <w:sz w:val="32"/>
          <w:szCs w:val="32"/>
        </w:rPr>
        <w:t xml:space="preserve">individuals to 3D </w:t>
      </w:r>
      <w:proofErr w:type="gramStart"/>
      <w:r w:rsidR="00870314" w:rsidRPr="0004211B">
        <w:rPr>
          <w:rFonts w:cstheme="minorHAnsi"/>
          <w:sz w:val="32"/>
          <w:szCs w:val="32"/>
        </w:rPr>
        <w:t>Printing</w:t>
      </w:r>
      <w:proofErr w:type="gramEnd"/>
      <w:r w:rsidR="00870314" w:rsidRPr="0004211B">
        <w:rPr>
          <w:rFonts w:cstheme="minorHAnsi"/>
          <w:sz w:val="32"/>
          <w:szCs w:val="32"/>
        </w:rPr>
        <w:t xml:space="preserve"> I would recommend to at least use a brim. Or play with your machine for a few prints to see if you need the extra adhesion.</w:t>
      </w:r>
    </w:p>
    <w:p w14:paraId="5D6B63E7" w14:textId="77777777" w:rsidR="00870314" w:rsidRDefault="00870314" w:rsidP="00870314">
      <w:pPr>
        <w:rPr>
          <w:rFonts w:cstheme="minorHAnsi"/>
          <w:sz w:val="40"/>
          <w:szCs w:val="40"/>
        </w:rPr>
      </w:pPr>
    </w:p>
    <w:p w14:paraId="7E3E8158" w14:textId="77777777" w:rsidR="00870314" w:rsidRDefault="00870314" w:rsidP="00870314">
      <w:pPr>
        <w:rPr>
          <w:rFonts w:ascii="Britannic Bold" w:hAnsi="Britannic Bold" w:cstheme="minorHAnsi"/>
          <w:sz w:val="40"/>
          <w:szCs w:val="40"/>
        </w:rPr>
      </w:pPr>
    </w:p>
    <w:p w14:paraId="5B2FFEB7" w14:textId="3EF4FE8F" w:rsidR="00870314" w:rsidRDefault="00870314" w:rsidP="00870314">
      <w:pPr>
        <w:rPr>
          <w:rFonts w:ascii="Britannic Bold" w:hAnsi="Britannic Bold" w:cstheme="minorHAnsi"/>
          <w:sz w:val="40"/>
          <w:szCs w:val="40"/>
        </w:rPr>
      </w:pPr>
      <w:r>
        <w:rPr>
          <w:rFonts w:ascii="Britannic Bold" w:hAnsi="Britannic Bold" w:cstheme="minorHAnsi"/>
          <w:sz w:val="40"/>
          <w:szCs w:val="40"/>
        </w:rPr>
        <w:t>Support Material Settings</w:t>
      </w:r>
    </w:p>
    <w:p w14:paraId="1E5E1EC7" w14:textId="0624C3D7" w:rsidR="00870314" w:rsidRPr="00870314" w:rsidRDefault="00870314" w:rsidP="00870314">
      <w:pPr>
        <w:pStyle w:val="ListParagraph"/>
        <w:numPr>
          <w:ilvl w:val="0"/>
          <w:numId w:val="5"/>
        </w:numPr>
        <w:rPr>
          <w:rFonts w:ascii="Britannic Bold" w:hAnsi="Britannic Bold"/>
          <w:sz w:val="40"/>
          <w:szCs w:val="40"/>
        </w:rPr>
      </w:pPr>
      <w:r>
        <w:rPr>
          <w:rFonts w:ascii="Britannic Bold" w:hAnsi="Britannic Bold" w:cstheme="minorHAnsi"/>
          <w:sz w:val="40"/>
          <w:szCs w:val="40"/>
        </w:rPr>
        <w:t xml:space="preserve">*NOTE* </w:t>
      </w:r>
      <w:r>
        <w:rPr>
          <w:rFonts w:cstheme="minorHAnsi"/>
          <w:sz w:val="40"/>
          <w:szCs w:val="40"/>
        </w:rPr>
        <w:t xml:space="preserve">on ALL </w:t>
      </w:r>
      <w:proofErr w:type="spellStart"/>
      <w:r>
        <w:rPr>
          <w:rFonts w:cstheme="minorHAnsi"/>
          <w:sz w:val="40"/>
          <w:szCs w:val="40"/>
        </w:rPr>
        <w:t>Prusa</w:t>
      </w:r>
      <w:proofErr w:type="spellEnd"/>
      <w:r>
        <w:rPr>
          <w:rFonts w:cstheme="minorHAnsi"/>
          <w:sz w:val="40"/>
          <w:szCs w:val="40"/>
        </w:rPr>
        <w:t xml:space="preserve"> printers we have had no need for </w:t>
      </w:r>
      <w:r>
        <w:rPr>
          <w:rFonts w:cstheme="minorHAnsi"/>
          <w:sz w:val="40"/>
          <w:szCs w:val="40"/>
        </w:rPr>
        <w:t>Supports</w:t>
      </w:r>
      <w:r>
        <w:rPr>
          <w:rFonts w:cstheme="minorHAnsi"/>
          <w:sz w:val="40"/>
          <w:szCs w:val="40"/>
        </w:rPr>
        <w:t>. If you know your machine well you will be able to identify if you need</w:t>
      </w:r>
      <w:r>
        <w:rPr>
          <w:rFonts w:cstheme="minorHAnsi"/>
          <w:sz w:val="40"/>
          <w:szCs w:val="40"/>
        </w:rPr>
        <w:t xml:space="preserve"> to implement supports</w:t>
      </w:r>
      <w:r>
        <w:rPr>
          <w:rFonts w:cstheme="minorHAnsi"/>
          <w:sz w:val="40"/>
          <w:szCs w:val="40"/>
        </w:rPr>
        <w:t xml:space="preserve">. For NEW individuals to 3D </w:t>
      </w:r>
      <w:proofErr w:type="gramStart"/>
      <w:r>
        <w:rPr>
          <w:rFonts w:cstheme="minorHAnsi"/>
          <w:sz w:val="40"/>
          <w:szCs w:val="40"/>
        </w:rPr>
        <w:t>Printing</w:t>
      </w:r>
      <w:proofErr w:type="gramEnd"/>
      <w:r>
        <w:rPr>
          <w:rFonts w:cstheme="minorHAnsi"/>
          <w:sz w:val="40"/>
          <w:szCs w:val="40"/>
        </w:rPr>
        <w:t xml:space="preserve"> I would recommend to at least use </w:t>
      </w:r>
      <w:r>
        <w:rPr>
          <w:rFonts w:cstheme="minorHAnsi"/>
          <w:sz w:val="40"/>
          <w:szCs w:val="40"/>
        </w:rPr>
        <w:t>supports on the SSD case</w:t>
      </w:r>
      <w:r>
        <w:rPr>
          <w:rFonts w:cstheme="minorHAnsi"/>
          <w:sz w:val="40"/>
          <w:szCs w:val="40"/>
        </w:rPr>
        <w:t>.</w:t>
      </w:r>
      <w:r>
        <w:rPr>
          <w:rFonts w:cstheme="minorHAnsi"/>
          <w:sz w:val="40"/>
          <w:szCs w:val="40"/>
        </w:rPr>
        <w:t xml:space="preserve"> The only portion that may need supports is the posts that go into the bottom portion of the case.</w:t>
      </w:r>
      <w:r>
        <w:rPr>
          <w:rFonts w:cstheme="minorHAnsi"/>
          <w:sz w:val="40"/>
          <w:szCs w:val="40"/>
        </w:rPr>
        <w:t xml:space="preserve"> </w:t>
      </w:r>
      <w:proofErr w:type="spellStart"/>
      <w:r>
        <w:rPr>
          <w:rFonts w:cstheme="minorHAnsi"/>
          <w:sz w:val="40"/>
          <w:szCs w:val="40"/>
        </w:rPr>
        <w:t>Highley</w:t>
      </w:r>
      <w:proofErr w:type="spellEnd"/>
      <w:r>
        <w:rPr>
          <w:rFonts w:cstheme="minorHAnsi"/>
          <w:sz w:val="40"/>
          <w:szCs w:val="40"/>
        </w:rPr>
        <w:t xml:space="preserve"> recommend again to</w:t>
      </w:r>
      <w:r>
        <w:rPr>
          <w:rFonts w:cstheme="minorHAnsi"/>
          <w:sz w:val="40"/>
          <w:szCs w:val="40"/>
        </w:rPr>
        <w:t xml:space="preserve"> play with your machine for a few prints to see if you need </w:t>
      </w:r>
      <w:r>
        <w:rPr>
          <w:rFonts w:cstheme="minorHAnsi"/>
          <w:sz w:val="40"/>
          <w:szCs w:val="40"/>
        </w:rPr>
        <w:t xml:space="preserve">supports on this small of overhangs. </w:t>
      </w:r>
    </w:p>
    <w:p w14:paraId="4B79CF05" w14:textId="1B07CA56" w:rsidR="00870314" w:rsidRDefault="00870314" w:rsidP="00870314">
      <w:pPr>
        <w:pStyle w:val="ListParagraph"/>
        <w:rPr>
          <w:rFonts w:cstheme="minorHAnsi"/>
          <w:sz w:val="40"/>
          <w:szCs w:val="40"/>
        </w:rPr>
      </w:pPr>
    </w:p>
    <w:p w14:paraId="14E9FEB7" w14:textId="46964CFA" w:rsidR="00870314" w:rsidRDefault="00870314" w:rsidP="00870314">
      <w:pPr>
        <w:rPr>
          <w:rFonts w:ascii="Britannic Bold" w:hAnsi="Britannic Bold"/>
          <w:sz w:val="40"/>
          <w:szCs w:val="40"/>
        </w:rPr>
      </w:pPr>
      <w:r>
        <w:rPr>
          <w:rFonts w:ascii="Britannic Bold" w:hAnsi="Britannic Bold"/>
          <w:sz w:val="40"/>
          <w:szCs w:val="40"/>
        </w:rPr>
        <w:t>Print Speed Settings</w:t>
      </w:r>
    </w:p>
    <w:p w14:paraId="0F13F7AD" w14:textId="5AF39ED4"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 xml:space="preserve">Perimeters </w:t>
      </w:r>
      <w:r w:rsidR="0004211B" w:rsidRPr="0004211B">
        <w:rPr>
          <w:rFonts w:cstheme="minorHAnsi"/>
          <w:sz w:val="32"/>
          <w:szCs w:val="32"/>
        </w:rPr>
        <w:t>– MAX 45mm/s</w:t>
      </w:r>
    </w:p>
    <w:p w14:paraId="40A01B28" w14:textId="5EDC524A"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Small Perimeters-</w:t>
      </w:r>
      <w:r w:rsidR="0004211B" w:rsidRPr="0004211B">
        <w:rPr>
          <w:rFonts w:cstheme="minorHAnsi"/>
          <w:sz w:val="32"/>
          <w:szCs w:val="32"/>
        </w:rPr>
        <w:t>MAX 25mm/s</w:t>
      </w:r>
    </w:p>
    <w:p w14:paraId="750D941C" w14:textId="26D9AFD4"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 xml:space="preserve">External Perimeters- </w:t>
      </w:r>
      <w:r w:rsidR="0004211B" w:rsidRPr="0004211B">
        <w:rPr>
          <w:rFonts w:cstheme="minorHAnsi"/>
          <w:sz w:val="32"/>
          <w:szCs w:val="32"/>
        </w:rPr>
        <w:t>MAX 25mm/s</w:t>
      </w:r>
    </w:p>
    <w:p w14:paraId="574BE38A" w14:textId="43641BB0"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Infill-</w:t>
      </w:r>
      <w:r w:rsidR="0004211B" w:rsidRPr="0004211B">
        <w:rPr>
          <w:rFonts w:cstheme="minorHAnsi"/>
          <w:sz w:val="32"/>
          <w:szCs w:val="32"/>
        </w:rPr>
        <w:t>Max 60 mm/s</w:t>
      </w:r>
    </w:p>
    <w:p w14:paraId="31CB60B7" w14:textId="7B54F2ED"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Solid Infill-</w:t>
      </w:r>
      <w:r w:rsidR="0004211B" w:rsidRPr="0004211B">
        <w:rPr>
          <w:rFonts w:cstheme="minorHAnsi"/>
          <w:sz w:val="32"/>
          <w:szCs w:val="32"/>
        </w:rPr>
        <w:t>MAX 60mm/s</w:t>
      </w:r>
    </w:p>
    <w:p w14:paraId="46461F2D" w14:textId="2D05E995"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Top Solid Infill-</w:t>
      </w:r>
      <w:r w:rsidR="0004211B" w:rsidRPr="0004211B">
        <w:rPr>
          <w:rFonts w:cstheme="minorHAnsi"/>
          <w:sz w:val="32"/>
          <w:szCs w:val="32"/>
        </w:rPr>
        <w:t>MAX 40mm/s</w:t>
      </w:r>
    </w:p>
    <w:p w14:paraId="7FA17677" w14:textId="2EB2512E"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Support Material-</w:t>
      </w:r>
      <w:r w:rsidR="0004211B" w:rsidRPr="0004211B">
        <w:rPr>
          <w:rFonts w:cstheme="minorHAnsi"/>
          <w:sz w:val="32"/>
          <w:szCs w:val="32"/>
        </w:rPr>
        <w:t>MAX 40mm/s</w:t>
      </w:r>
    </w:p>
    <w:p w14:paraId="3BFCF8D7" w14:textId="6E2359EC"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Bridges-</w:t>
      </w:r>
      <w:r w:rsidR="0004211B" w:rsidRPr="0004211B">
        <w:rPr>
          <w:rFonts w:cstheme="minorHAnsi"/>
          <w:sz w:val="32"/>
          <w:szCs w:val="32"/>
        </w:rPr>
        <w:t>MAX 30mm/s</w:t>
      </w:r>
    </w:p>
    <w:p w14:paraId="761D8FFA" w14:textId="5132030C"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Gaps-</w:t>
      </w:r>
      <w:r w:rsidR="0004211B" w:rsidRPr="0004211B">
        <w:rPr>
          <w:rFonts w:cstheme="minorHAnsi"/>
          <w:sz w:val="32"/>
          <w:szCs w:val="32"/>
        </w:rPr>
        <w:t>Max 40 mm/s</w:t>
      </w:r>
    </w:p>
    <w:p w14:paraId="7A9E7A77" w14:textId="13EFAD8A" w:rsidR="00870314" w:rsidRPr="0004211B" w:rsidRDefault="00870314" w:rsidP="00870314">
      <w:pPr>
        <w:pStyle w:val="ListParagraph"/>
        <w:numPr>
          <w:ilvl w:val="0"/>
          <w:numId w:val="5"/>
        </w:numPr>
        <w:rPr>
          <w:rFonts w:ascii="Britannic Bold" w:hAnsi="Britannic Bold"/>
          <w:sz w:val="32"/>
          <w:szCs w:val="32"/>
        </w:rPr>
      </w:pPr>
      <w:r w:rsidRPr="0004211B">
        <w:rPr>
          <w:rFonts w:cstheme="minorHAnsi"/>
          <w:sz w:val="32"/>
          <w:szCs w:val="32"/>
        </w:rPr>
        <w:t>First Layer-</w:t>
      </w:r>
      <w:r w:rsidR="0004211B" w:rsidRPr="0004211B">
        <w:rPr>
          <w:rFonts w:cstheme="minorHAnsi"/>
          <w:sz w:val="32"/>
          <w:szCs w:val="32"/>
        </w:rPr>
        <w:t xml:space="preserve"> Max 10 mm/s  </w:t>
      </w:r>
    </w:p>
    <w:p w14:paraId="6A633C6E" w14:textId="22F19399" w:rsidR="0004211B" w:rsidRDefault="0004211B" w:rsidP="00870314">
      <w:pPr>
        <w:pStyle w:val="ListParagraph"/>
        <w:rPr>
          <w:rFonts w:ascii="Britannic Bold" w:hAnsi="Britannic Bold" w:cstheme="minorHAnsi"/>
          <w:sz w:val="40"/>
          <w:szCs w:val="40"/>
        </w:rPr>
      </w:pPr>
      <w:r>
        <w:rPr>
          <w:rFonts w:ascii="Britannic Bold" w:hAnsi="Britannic Bold" w:cstheme="minorHAnsi"/>
          <w:sz w:val="40"/>
          <w:szCs w:val="40"/>
        </w:rPr>
        <w:lastRenderedPageBreak/>
        <w:t>Printing Temperature Settings</w:t>
      </w:r>
    </w:p>
    <w:p w14:paraId="28B81B3E" w14:textId="79DA05C2" w:rsidR="0004211B" w:rsidRPr="0004211B" w:rsidRDefault="0004211B" w:rsidP="0004211B">
      <w:pPr>
        <w:pStyle w:val="ListParagraph"/>
        <w:numPr>
          <w:ilvl w:val="0"/>
          <w:numId w:val="5"/>
        </w:numPr>
        <w:rPr>
          <w:rFonts w:ascii="Britannic Bold" w:hAnsi="Britannic Bold" w:cstheme="minorHAnsi"/>
          <w:sz w:val="40"/>
          <w:szCs w:val="40"/>
        </w:rPr>
      </w:pPr>
      <w:r>
        <w:rPr>
          <w:rFonts w:cstheme="minorHAnsi"/>
          <w:sz w:val="40"/>
          <w:szCs w:val="40"/>
        </w:rPr>
        <w:t>Nozzle</w:t>
      </w:r>
      <w:r w:rsidR="005C003F">
        <w:rPr>
          <w:rFonts w:cstheme="minorHAnsi"/>
          <w:sz w:val="40"/>
          <w:szCs w:val="40"/>
        </w:rPr>
        <w:t>-250c</w:t>
      </w:r>
    </w:p>
    <w:p w14:paraId="11453AF5" w14:textId="568404A5" w:rsidR="0004211B" w:rsidRPr="005C003F" w:rsidRDefault="005C003F" w:rsidP="0004211B">
      <w:pPr>
        <w:pStyle w:val="ListParagraph"/>
        <w:numPr>
          <w:ilvl w:val="0"/>
          <w:numId w:val="5"/>
        </w:numPr>
        <w:rPr>
          <w:rFonts w:ascii="Britannic Bold" w:hAnsi="Britannic Bold" w:cstheme="minorHAnsi"/>
          <w:sz w:val="40"/>
          <w:szCs w:val="40"/>
        </w:rPr>
      </w:pPr>
      <w:r>
        <w:rPr>
          <w:rFonts w:cstheme="minorHAnsi"/>
          <w:sz w:val="40"/>
          <w:szCs w:val="40"/>
        </w:rPr>
        <w:t>Bed/Build Palate-90c</w:t>
      </w:r>
    </w:p>
    <w:p w14:paraId="21B30C21" w14:textId="6CE50DD3" w:rsidR="005C003F" w:rsidRDefault="005C003F" w:rsidP="005C003F">
      <w:pPr>
        <w:pStyle w:val="ListParagraph"/>
        <w:rPr>
          <w:rFonts w:cstheme="minorHAnsi"/>
          <w:sz w:val="40"/>
          <w:szCs w:val="40"/>
        </w:rPr>
      </w:pPr>
    </w:p>
    <w:p w14:paraId="2A504E91" w14:textId="77777777" w:rsidR="005C003F" w:rsidRDefault="005C003F" w:rsidP="005C003F">
      <w:pPr>
        <w:pStyle w:val="ListParagraph"/>
        <w:rPr>
          <w:rFonts w:ascii="Britannic Bold" w:hAnsi="Britannic Bold" w:cstheme="minorHAnsi"/>
          <w:sz w:val="40"/>
          <w:szCs w:val="40"/>
        </w:rPr>
      </w:pPr>
    </w:p>
    <w:p w14:paraId="24F4D530" w14:textId="04EBD28D" w:rsidR="0004211B" w:rsidRDefault="0004211B" w:rsidP="00870314">
      <w:pPr>
        <w:pStyle w:val="ListParagraph"/>
        <w:rPr>
          <w:rFonts w:ascii="Britannic Bold" w:hAnsi="Britannic Bold" w:cstheme="minorHAnsi"/>
          <w:sz w:val="40"/>
          <w:szCs w:val="40"/>
        </w:rPr>
      </w:pPr>
      <w:r>
        <w:rPr>
          <w:rFonts w:ascii="Britannic Bold" w:hAnsi="Britannic Bold" w:cstheme="minorHAnsi"/>
          <w:sz w:val="40"/>
          <w:szCs w:val="40"/>
        </w:rPr>
        <w:t xml:space="preserve">*Please note these </w:t>
      </w:r>
      <w:r w:rsidR="005C003F">
        <w:rPr>
          <w:rFonts w:ascii="Britannic Bold" w:hAnsi="Britannic Bold" w:cstheme="minorHAnsi"/>
          <w:sz w:val="40"/>
          <w:szCs w:val="40"/>
        </w:rPr>
        <w:t xml:space="preserve">temperature </w:t>
      </w:r>
      <w:r>
        <w:rPr>
          <w:rFonts w:ascii="Britannic Bold" w:hAnsi="Britannic Bold" w:cstheme="minorHAnsi"/>
          <w:sz w:val="40"/>
          <w:szCs w:val="40"/>
        </w:rPr>
        <w:t xml:space="preserve">values are based off of </w:t>
      </w:r>
      <w:proofErr w:type="spellStart"/>
      <w:r>
        <w:rPr>
          <w:rFonts w:ascii="Britannic Bold" w:hAnsi="Britannic Bold" w:cstheme="minorHAnsi"/>
          <w:sz w:val="40"/>
          <w:szCs w:val="40"/>
        </w:rPr>
        <w:t>Prusament</w:t>
      </w:r>
      <w:proofErr w:type="spellEnd"/>
      <w:r>
        <w:rPr>
          <w:rFonts w:ascii="Britannic Bold" w:hAnsi="Britannic Bold" w:cstheme="minorHAnsi"/>
          <w:sz w:val="40"/>
          <w:szCs w:val="40"/>
        </w:rPr>
        <w:t xml:space="preserve"> PETG</w:t>
      </w:r>
      <w:r w:rsidR="005C003F">
        <w:rPr>
          <w:rFonts w:ascii="Britannic Bold" w:hAnsi="Britannic Bold" w:cstheme="minorHAnsi"/>
          <w:sz w:val="40"/>
          <w:szCs w:val="40"/>
        </w:rPr>
        <w:t>. On Genuine Prusa’s</w:t>
      </w:r>
      <w:r>
        <w:rPr>
          <w:rFonts w:ascii="Britannic Bold" w:hAnsi="Britannic Bold" w:cstheme="minorHAnsi"/>
          <w:sz w:val="40"/>
          <w:szCs w:val="40"/>
        </w:rPr>
        <w:t>*</w:t>
      </w:r>
    </w:p>
    <w:p w14:paraId="60D24E2F" w14:textId="77777777" w:rsidR="0004211B" w:rsidRDefault="0004211B" w:rsidP="00870314">
      <w:pPr>
        <w:pStyle w:val="ListParagraph"/>
        <w:rPr>
          <w:rFonts w:ascii="Britannic Bold" w:hAnsi="Britannic Bold" w:cstheme="minorHAnsi"/>
          <w:sz w:val="40"/>
          <w:szCs w:val="40"/>
        </w:rPr>
      </w:pPr>
    </w:p>
    <w:p w14:paraId="57D69BE0" w14:textId="17F9EF6F" w:rsidR="00870314" w:rsidRPr="00870314" w:rsidRDefault="0004211B" w:rsidP="00870314">
      <w:pPr>
        <w:pStyle w:val="ListParagraph"/>
        <w:rPr>
          <w:rFonts w:ascii="Britannic Bold" w:hAnsi="Britannic Bold" w:cstheme="minorHAnsi"/>
          <w:sz w:val="40"/>
          <w:szCs w:val="40"/>
        </w:rPr>
      </w:pPr>
      <w:r>
        <w:rPr>
          <w:rFonts w:ascii="Britannic Bold" w:hAnsi="Britannic Bold" w:cstheme="minorHAnsi"/>
          <w:sz w:val="40"/>
          <w:szCs w:val="40"/>
        </w:rPr>
        <w:t xml:space="preserve">*ATTENION* If you are using a Genuine </w:t>
      </w:r>
      <w:proofErr w:type="spellStart"/>
      <w:r>
        <w:rPr>
          <w:rFonts w:ascii="Britannic Bold" w:hAnsi="Britannic Bold" w:cstheme="minorHAnsi"/>
          <w:sz w:val="40"/>
          <w:szCs w:val="40"/>
        </w:rPr>
        <w:t>Prusa</w:t>
      </w:r>
      <w:proofErr w:type="spellEnd"/>
      <w:r>
        <w:rPr>
          <w:rFonts w:ascii="Britannic Bold" w:hAnsi="Britannic Bold" w:cstheme="minorHAnsi"/>
          <w:sz w:val="40"/>
          <w:szCs w:val="40"/>
        </w:rPr>
        <w:t xml:space="preserve"> Printer Please Use </w:t>
      </w:r>
      <w:proofErr w:type="gramStart"/>
      <w:r>
        <w:rPr>
          <w:rFonts w:ascii="Britannic Bold" w:hAnsi="Britannic Bold" w:cstheme="minorHAnsi"/>
          <w:sz w:val="40"/>
          <w:szCs w:val="40"/>
        </w:rPr>
        <w:t>The</w:t>
      </w:r>
      <w:proofErr w:type="gramEnd"/>
      <w:r>
        <w:rPr>
          <w:rFonts w:ascii="Britannic Bold" w:hAnsi="Britannic Bold" w:cstheme="minorHAnsi"/>
          <w:sz w:val="40"/>
          <w:szCs w:val="40"/>
        </w:rPr>
        <w:t xml:space="preserve"> Stock Profile Of (0.20mm Quality) This Is What Our Print Farm Uses. *Recommended but NOT Needed Is </w:t>
      </w:r>
      <w:proofErr w:type="gramStart"/>
      <w:r>
        <w:rPr>
          <w:rFonts w:ascii="Britannic Bold" w:hAnsi="Britannic Bold" w:cstheme="minorHAnsi"/>
          <w:sz w:val="40"/>
          <w:szCs w:val="40"/>
        </w:rPr>
        <w:t>A</w:t>
      </w:r>
      <w:proofErr w:type="gramEnd"/>
      <w:r>
        <w:rPr>
          <w:rFonts w:ascii="Britannic Bold" w:hAnsi="Britannic Bold" w:cstheme="minorHAnsi"/>
          <w:sz w:val="40"/>
          <w:szCs w:val="40"/>
        </w:rPr>
        <w:t xml:space="preserve"> Textured Sheet.  </w:t>
      </w:r>
    </w:p>
    <w:p w14:paraId="3D364248" w14:textId="37372FC2" w:rsidR="00095ED9" w:rsidRPr="00870314" w:rsidRDefault="00870314" w:rsidP="00870314">
      <w:pPr>
        <w:rPr>
          <w:rFonts w:ascii="Britannic Bold" w:hAnsi="Britannic Bold"/>
          <w:sz w:val="40"/>
          <w:szCs w:val="40"/>
        </w:rPr>
      </w:pPr>
      <w:r w:rsidRPr="00870314">
        <w:rPr>
          <w:rFonts w:cstheme="minorHAnsi"/>
          <w:sz w:val="40"/>
          <w:szCs w:val="40"/>
        </w:rPr>
        <w:t xml:space="preserve"> </w:t>
      </w:r>
    </w:p>
    <w:p w14:paraId="57D9DDA8" w14:textId="77777777" w:rsidR="00095ED9" w:rsidRDefault="00095ED9" w:rsidP="00095ED9">
      <w:pPr>
        <w:pStyle w:val="ListParagraph"/>
        <w:rPr>
          <w:rFonts w:cstheme="minorHAnsi"/>
          <w:sz w:val="40"/>
          <w:szCs w:val="40"/>
        </w:rPr>
      </w:pPr>
    </w:p>
    <w:p w14:paraId="53D8F937" w14:textId="281C118C" w:rsidR="00095ED9" w:rsidRPr="00095ED9" w:rsidRDefault="00095ED9" w:rsidP="00095ED9">
      <w:pPr>
        <w:pStyle w:val="ListParagraph"/>
        <w:rPr>
          <w:rFonts w:ascii="Britannic Bold" w:hAnsi="Britannic Bold"/>
          <w:sz w:val="40"/>
          <w:szCs w:val="40"/>
        </w:rPr>
      </w:pPr>
      <w:r>
        <w:rPr>
          <w:rFonts w:cstheme="minorHAnsi"/>
          <w:sz w:val="40"/>
          <w:szCs w:val="40"/>
        </w:rPr>
        <w:t xml:space="preserve"> </w:t>
      </w:r>
    </w:p>
    <w:p w14:paraId="24E5CA9A" w14:textId="77777777" w:rsidR="00095ED9" w:rsidRPr="00095ED9" w:rsidRDefault="00095ED9" w:rsidP="00095ED9">
      <w:pPr>
        <w:rPr>
          <w:rFonts w:ascii="Britannic Bold" w:hAnsi="Britannic Bold"/>
          <w:sz w:val="40"/>
          <w:szCs w:val="40"/>
        </w:rPr>
      </w:pPr>
    </w:p>
    <w:sectPr w:rsidR="00095ED9" w:rsidRPr="00095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7E4"/>
    <w:multiLevelType w:val="hybridMultilevel"/>
    <w:tmpl w:val="59C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A1E3E"/>
    <w:multiLevelType w:val="hybridMultilevel"/>
    <w:tmpl w:val="DB2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46E5"/>
    <w:multiLevelType w:val="hybridMultilevel"/>
    <w:tmpl w:val="06B2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702AD"/>
    <w:multiLevelType w:val="hybridMultilevel"/>
    <w:tmpl w:val="CF72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27408"/>
    <w:multiLevelType w:val="hybridMultilevel"/>
    <w:tmpl w:val="73F2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D9"/>
    <w:rsid w:val="0004211B"/>
    <w:rsid w:val="00095ED9"/>
    <w:rsid w:val="005C003F"/>
    <w:rsid w:val="00870314"/>
    <w:rsid w:val="00A3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12BF"/>
  <w15:chartTrackingRefBased/>
  <w15:docId w15:val="{E4E01513-776A-4752-9753-BAE401FA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O_o</dc:creator>
  <cp:keywords/>
  <dc:description/>
  <cp:lastModifiedBy>O_o</cp:lastModifiedBy>
  <cp:revision>1</cp:revision>
  <dcterms:created xsi:type="dcterms:W3CDTF">2021-10-14T03:33:00Z</dcterms:created>
  <dcterms:modified xsi:type="dcterms:W3CDTF">2021-10-14T04:06:00Z</dcterms:modified>
</cp:coreProperties>
</file>